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AB5" w:rsidRPr="00CC2E09" w:rsidRDefault="00D10E53" w:rsidP="00CC2E09">
      <w:pPr>
        <w:pStyle w:val="Titre"/>
        <w:jc w:val="both"/>
        <w:rPr>
          <w:sz w:val="52"/>
        </w:rPr>
      </w:pPr>
      <w:bookmarkStart w:id="0" w:name="_GoBack"/>
      <w:bookmarkEnd w:id="0"/>
      <w:r w:rsidRPr="00CC2E09">
        <w:rPr>
          <w:sz w:val="52"/>
        </w:rPr>
        <w:t>Préparer l</w:t>
      </w:r>
      <w:r w:rsidR="00AC1AB5" w:rsidRPr="00CC2E09">
        <w:rPr>
          <w:sz w:val="52"/>
        </w:rPr>
        <w:t>e camp</w:t>
      </w:r>
    </w:p>
    <w:p w:rsidR="00D10E53" w:rsidRPr="00CC2E09" w:rsidRDefault="00D10E53" w:rsidP="00CC2E09">
      <w:pPr>
        <w:jc w:val="both"/>
        <w:rPr>
          <w:sz w:val="20"/>
        </w:rPr>
      </w:pPr>
    </w:p>
    <w:p w:rsidR="00D10E53" w:rsidRPr="00CC2E09" w:rsidRDefault="00D10E53" w:rsidP="00CC2E09">
      <w:pPr>
        <w:pStyle w:val="Titre2"/>
        <w:rPr>
          <w:sz w:val="24"/>
        </w:rPr>
      </w:pPr>
      <w:r w:rsidRPr="00CC2E09">
        <w:rPr>
          <w:sz w:val="24"/>
        </w:rPr>
        <w:t>Janvier :</w:t>
      </w:r>
    </w:p>
    <w:p w:rsidR="001B64FF" w:rsidRPr="00CC2E09" w:rsidRDefault="001B64FF" w:rsidP="00CC2E09">
      <w:pPr>
        <w:pStyle w:val="Paragraphedeliste"/>
        <w:numPr>
          <w:ilvl w:val="0"/>
          <w:numId w:val="1"/>
        </w:numPr>
        <w:jc w:val="both"/>
        <w:rPr>
          <w:sz w:val="20"/>
        </w:rPr>
      </w:pPr>
      <w:r w:rsidRPr="00CC2E09">
        <w:rPr>
          <w:sz w:val="20"/>
        </w:rPr>
        <w:t>Faire l’état des lieux des ressources (nombre de chefs, formation)</w:t>
      </w:r>
    </w:p>
    <w:p w:rsidR="001B64FF" w:rsidRPr="00CC2E09" w:rsidRDefault="001B64FF" w:rsidP="00CC2E09">
      <w:pPr>
        <w:pStyle w:val="Paragraphedeliste"/>
        <w:numPr>
          <w:ilvl w:val="0"/>
          <w:numId w:val="1"/>
        </w:numPr>
        <w:jc w:val="both"/>
        <w:rPr>
          <w:sz w:val="20"/>
        </w:rPr>
      </w:pPr>
      <w:r w:rsidRPr="00CC2E09">
        <w:rPr>
          <w:sz w:val="20"/>
        </w:rPr>
        <w:t>Définir les dates</w:t>
      </w:r>
    </w:p>
    <w:p w:rsidR="001B64FF" w:rsidRPr="00CC2E09" w:rsidRDefault="001B64FF" w:rsidP="00CC2E09">
      <w:pPr>
        <w:pStyle w:val="Paragraphedeliste"/>
        <w:numPr>
          <w:ilvl w:val="0"/>
          <w:numId w:val="1"/>
        </w:numPr>
        <w:jc w:val="both"/>
        <w:rPr>
          <w:sz w:val="20"/>
        </w:rPr>
      </w:pPr>
      <w:r w:rsidRPr="00CC2E09">
        <w:rPr>
          <w:sz w:val="20"/>
        </w:rPr>
        <w:t>Définir si jumelage, camp accompagné, autonomie, besoin de chefs/cheftaines</w:t>
      </w:r>
    </w:p>
    <w:p w:rsidR="00D10E53" w:rsidRPr="00CC2E09" w:rsidRDefault="00D10E53" w:rsidP="00CC2E09">
      <w:pPr>
        <w:pStyle w:val="Titre2"/>
        <w:rPr>
          <w:sz w:val="24"/>
        </w:rPr>
      </w:pPr>
      <w:r w:rsidRPr="00CC2E09">
        <w:rPr>
          <w:sz w:val="24"/>
        </w:rPr>
        <w:t>Février – Mars :</w:t>
      </w:r>
    </w:p>
    <w:p w:rsidR="00AC1AB5" w:rsidRPr="00CC2E09" w:rsidRDefault="00AC1AB5" w:rsidP="00CC2E09">
      <w:pPr>
        <w:pStyle w:val="Paragraphedeliste"/>
        <w:numPr>
          <w:ilvl w:val="0"/>
          <w:numId w:val="1"/>
        </w:numPr>
        <w:jc w:val="both"/>
        <w:rPr>
          <w:sz w:val="20"/>
        </w:rPr>
      </w:pPr>
      <w:r w:rsidRPr="00CC2E09">
        <w:rPr>
          <w:sz w:val="20"/>
        </w:rPr>
        <w:t>Faire l’analyse d’unité en maîtrise + définir les grandes lignes de ce qu’on veut faire vivre aux jeunes pendant le camp (priorités)</w:t>
      </w:r>
    </w:p>
    <w:p w:rsidR="00AC1AB5" w:rsidRPr="00CC2E09" w:rsidRDefault="00AC1AB5" w:rsidP="00CC2E09">
      <w:pPr>
        <w:pStyle w:val="Paragraphedeliste"/>
        <w:numPr>
          <w:ilvl w:val="0"/>
          <w:numId w:val="1"/>
        </w:numPr>
        <w:jc w:val="both"/>
        <w:rPr>
          <w:sz w:val="20"/>
        </w:rPr>
      </w:pPr>
      <w:r w:rsidRPr="00CC2E09">
        <w:rPr>
          <w:sz w:val="20"/>
        </w:rPr>
        <w:t>Se répartir les tâches : rédiger le projet pédagogique, définir l’imaginaire, le jeu des conseils, la démarche spirituelle, le lieu, les lieux d’explos, les activités et la journée type, les contacts utiles, l’administratif (intranet), le budget, les menus</w:t>
      </w:r>
    </w:p>
    <w:p w:rsidR="00AC1AB5" w:rsidRPr="00CC2E09" w:rsidRDefault="00AC1AB5" w:rsidP="00CC2E09">
      <w:pPr>
        <w:pStyle w:val="Paragraphedeliste"/>
        <w:numPr>
          <w:ilvl w:val="0"/>
          <w:numId w:val="1"/>
        </w:numPr>
        <w:jc w:val="both"/>
        <w:rPr>
          <w:sz w:val="20"/>
        </w:rPr>
      </w:pPr>
      <w:r w:rsidRPr="00CC2E09">
        <w:rPr>
          <w:sz w:val="20"/>
        </w:rPr>
        <w:t>Définir la prochaine réunion de préparation du camp (pour faire le point sur les avancements du dossier de camp)</w:t>
      </w:r>
    </w:p>
    <w:p w:rsidR="00D10E53" w:rsidRPr="00CC2E09" w:rsidRDefault="00D10E53" w:rsidP="00CC2E09">
      <w:pPr>
        <w:pStyle w:val="Titre2"/>
        <w:rPr>
          <w:sz w:val="24"/>
        </w:rPr>
      </w:pPr>
      <w:r w:rsidRPr="00CC2E09">
        <w:rPr>
          <w:sz w:val="24"/>
        </w:rPr>
        <w:t>Avril :</w:t>
      </w:r>
    </w:p>
    <w:p w:rsidR="00D10E53" w:rsidRPr="00CC2E09" w:rsidRDefault="00D10E53" w:rsidP="00CC2E09">
      <w:pPr>
        <w:pStyle w:val="Paragraphedeliste"/>
        <w:numPr>
          <w:ilvl w:val="0"/>
          <w:numId w:val="1"/>
        </w:numPr>
        <w:jc w:val="both"/>
        <w:rPr>
          <w:sz w:val="20"/>
        </w:rPr>
      </w:pPr>
      <w:r w:rsidRPr="00CC2E09">
        <w:rPr>
          <w:sz w:val="20"/>
        </w:rPr>
        <w:t>Point d’avancement sur le dossier de camp</w:t>
      </w:r>
    </w:p>
    <w:p w:rsidR="00D10E53" w:rsidRPr="00CC2E09" w:rsidRDefault="00D10E53" w:rsidP="00CC2E09">
      <w:pPr>
        <w:pStyle w:val="Paragraphedeliste"/>
        <w:numPr>
          <w:ilvl w:val="0"/>
          <w:numId w:val="1"/>
        </w:numPr>
        <w:jc w:val="both"/>
        <w:rPr>
          <w:sz w:val="20"/>
        </w:rPr>
      </w:pPr>
      <w:r w:rsidRPr="00CC2E09">
        <w:rPr>
          <w:sz w:val="20"/>
        </w:rPr>
        <w:t>Contacter AP et lui envoyer une première version</w:t>
      </w:r>
    </w:p>
    <w:p w:rsidR="00D10E53" w:rsidRPr="00CC2E09" w:rsidRDefault="00D10E53" w:rsidP="00CC2E09">
      <w:pPr>
        <w:pStyle w:val="Titre2"/>
        <w:rPr>
          <w:sz w:val="24"/>
        </w:rPr>
      </w:pPr>
      <w:r w:rsidRPr="00CC2E09">
        <w:rPr>
          <w:sz w:val="24"/>
        </w:rPr>
        <w:t>Mai – Juin :</w:t>
      </w:r>
    </w:p>
    <w:p w:rsidR="00D10E53" w:rsidRPr="00CC2E09" w:rsidRDefault="00D10E53" w:rsidP="00CC2E09">
      <w:pPr>
        <w:pStyle w:val="Paragraphedeliste"/>
        <w:numPr>
          <w:ilvl w:val="0"/>
          <w:numId w:val="1"/>
        </w:numPr>
        <w:jc w:val="both"/>
        <w:rPr>
          <w:sz w:val="20"/>
        </w:rPr>
      </w:pPr>
      <w:r w:rsidRPr="00CC2E09">
        <w:rPr>
          <w:sz w:val="20"/>
        </w:rPr>
        <w:t>Avancement et finalisation du dossier de camp</w:t>
      </w:r>
    </w:p>
    <w:p w:rsidR="00AC1AB5" w:rsidRPr="00CC2E09" w:rsidRDefault="00AC1AB5" w:rsidP="00CC2E09">
      <w:pPr>
        <w:pStyle w:val="Paragraphedeliste"/>
        <w:numPr>
          <w:ilvl w:val="0"/>
          <w:numId w:val="1"/>
        </w:numPr>
        <w:jc w:val="both"/>
        <w:rPr>
          <w:sz w:val="20"/>
        </w:rPr>
      </w:pPr>
      <w:r w:rsidRPr="00CC2E09">
        <w:rPr>
          <w:sz w:val="20"/>
        </w:rPr>
        <w:t>Réunion de parent CAMP</w:t>
      </w:r>
    </w:p>
    <w:p w:rsidR="00AC1AB5" w:rsidRPr="00CC2E09" w:rsidRDefault="00D10E53" w:rsidP="00CC2E09">
      <w:pPr>
        <w:pStyle w:val="Titre2"/>
        <w:rPr>
          <w:sz w:val="24"/>
        </w:rPr>
      </w:pPr>
      <w:r w:rsidRPr="00CC2E09">
        <w:rPr>
          <w:sz w:val="24"/>
        </w:rPr>
        <w:t>Avant le camp : l</w:t>
      </w:r>
      <w:r w:rsidR="00AC1AB5" w:rsidRPr="00CC2E09">
        <w:rPr>
          <w:sz w:val="24"/>
        </w:rPr>
        <w:t>a préparation du camp en tant que tel</w:t>
      </w:r>
      <w:r w:rsidRPr="00CC2E09">
        <w:rPr>
          <w:sz w:val="24"/>
        </w:rPr>
        <w:t> !</w:t>
      </w:r>
    </w:p>
    <w:p w:rsidR="00AC1AB5" w:rsidRPr="00CC2E09" w:rsidRDefault="00AC1AB5" w:rsidP="00CC2E09">
      <w:pPr>
        <w:pStyle w:val="Paragraphedeliste"/>
        <w:numPr>
          <w:ilvl w:val="0"/>
          <w:numId w:val="1"/>
        </w:numPr>
        <w:jc w:val="both"/>
        <w:rPr>
          <w:sz w:val="20"/>
        </w:rPr>
      </w:pPr>
      <w:r w:rsidRPr="00CC2E09">
        <w:rPr>
          <w:sz w:val="20"/>
        </w:rPr>
        <w:t>Décors et costumes</w:t>
      </w:r>
    </w:p>
    <w:p w:rsidR="00AC1AB5" w:rsidRPr="00CC2E09" w:rsidRDefault="00AC1AB5" w:rsidP="00CC2E09">
      <w:pPr>
        <w:pStyle w:val="Paragraphedeliste"/>
        <w:numPr>
          <w:ilvl w:val="0"/>
          <w:numId w:val="1"/>
        </w:numPr>
        <w:jc w:val="both"/>
        <w:rPr>
          <w:sz w:val="20"/>
        </w:rPr>
      </w:pPr>
      <w:r w:rsidRPr="00CC2E09">
        <w:rPr>
          <w:sz w:val="20"/>
        </w:rPr>
        <w:t>Matériel</w:t>
      </w:r>
    </w:p>
    <w:p w:rsidR="00AC1AB5" w:rsidRPr="00CC2E09" w:rsidRDefault="00AC1AB5" w:rsidP="00CC2E09">
      <w:pPr>
        <w:pStyle w:val="Paragraphedeliste"/>
        <w:numPr>
          <w:ilvl w:val="0"/>
          <w:numId w:val="1"/>
        </w:numPr>
        <w:jc w:val="both"/>
        <w:rPr>
          <w:sz w:val="20"/>
        </w:rPr>
      </w:pPr>
      <w:r w:rsidRPr="00CC2E09">
        <w:rPr>
          <w:sz w:val="20"/>
        </w:rPr>
        <w:t>Fiches activités</w:t>
      </w:r>
    </w:p>
    <w:p w:rsidR="00AC1AB5" w:rsidRPr="00CC2E09" w:rsidRDefault="00AC1AB5" w:rsidP="00CC2E09">
      <w:pPr>
        <w:pStyle w:val="Paragraphedeliste"/>
        <w:numPr>
          <w:ilvl w:val="0"/>
          <w:numId w:val="1"/>
        </w:numPr>
        <w:jc w:val="both"/>
        <w:rPr>
          <w:sz w:val="20"/>
        </w:rPr>
      </w:pPr>
      <w:r w:rsidRPr="00CC2E09">
        <w:rPr>
          <w:sz w:val="20"/>
        </w:rPr>
        <w:t>Liste de courses</w:t>
      </w:r>
    </w:p>
    <w:p w:rsidR="00AC1AB5" w:rsidRPr="00CC2E09" w:rsidRDefault="00AC1AB5" w:rsidP="00CC2E09">
      <w:pPr>
        <w:pStyle w:val="Paragraphedeliste"/>
        <w:numPr>
          <w:ilvl w:val="0"/>
          <w:numId w:val="1"/>
        </w:numPr>
        <w:jc w:val="both"/>
        <w:rPr>
          <w:sz w:val="20"/>
        </w:rPr>
      </w:pPr>
      <w:r w:rsidRPr="00CC2E09">
        <w:rPr>
          <w:sz w:val="20"/>
        </w:rPr>
        <w:t>Administratif</w:t>
      </w:r>
    </w:p>
    <w:p w:rsidR="00403B45" w:rsidRDefault="00403B45" w:rsidP="00CC2E09">
      <w:pPr>
        <w:jc w:val="both"/>
        <w:rPr>
          <w:sz w:val="20"/>
        </w:rPr>
      </w:pPr>
    </w:p>
    <w:p w:rsidR="00CC2E09" w:rsidRPr="00CC2E09" w:rsidRDefault="00CC2E09" w:rsidP="00CC2E09">
      <w:pPr>
        <w:jc w:val="both"/>
        <w:rPr>
          <w:sz w:val="20"/>
        </w:rPr>
      </w:pPr>
    </w:p>
    <w:p w:rsidR="00892554" w:rsidRPr="00CC2E09" w:rsidRDefault="00892554" w:rsidP="00CC2E09">
      <w:pPr>
        <w:jc w:val="both"/>
        <w:rPr>
          <w:sz w:val="20"/>
        </w:rPr>
      </w:pPr>
    </w:p>
    <w:sectPr w:rsidR="00892554" w:rsidRPr="00CC2E09" w:rsidSect="00CC2E09">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C049B"/>
    <w:multiLevelType w:val="hybridMultilevel"/>
    <w:tmpl w:val="054EBE7A"/>
    <w:lvl w:ilvl="0" w:tplc="EF2E399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19F6716"/>
    <w:multiLevelType w:val="hybridMultilevel"/>
    <w:tmpl w:val="F886BE14"/>
    <w:lvl w:ilvl="0" w:tplc="F5A8B14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357"/>
    <w:rsid w:val="001B64FF"/>
    <w:rsid w:val="0032434C"/>
    <w:rsid w:val="00403B45"/>
    <w:rsid w:val="005F50A8"/>
    <w:rsid w:val="00854717"/>
    <w:rsid w:val="00892554"/>
    <w:rsid w:val="00AC1AB5"/>
    <w:rsid w:val="00CC2E09"/>
    <w:rsid w:val="00D10E53"/>
    <w:rsid w:val="00E22A29"/>
    <w:rsid w:val="00E353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54F1E-9C66-4F5B-9E44-B93C20A1B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CC2E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5357"/>
    <w:pPr>
      <w:ind w:left="720"/>
      <w:contextualSpacing/>
    </w:pPr>
  </w:style>
  <w:style w:type="table" w:styleId="Grilledutableau">
    <w:name w:val="Table Grid"/>
    <w:basedOn w:val="TableauNormal"/>
    <w:uiPriority w:val="39"/>
    <w:rsid w:val="00AC1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3">
    <w:name w:val="Grid Table 4 Accent 3"/>
    <w:basedOn w:val="TableauNormal"/>
    <w:uiPriority w:val="49"/>
    <w:rsid w:val="00AC1AB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itre">
    <w:name w:val="Title"/>
    <w:basedOn w:val="Normal"/>
    <w:next w:val="Normal"/>
    <w:link w:val="TitreCar"/>
    <w:uiPriority w:val="10"/>
    <w:qFormat/>
    <w:rsid w:val="005F50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F50A8"/>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CC2E09"/>
    <w:rPr>
      <w:rFonts w:asciiTheme="majorHAnsi" w:eastAsiaTheme="majorEastAsia" w:hAnsiTheme="majorHAnsi" w:cstheme="majorBidi"/>
      <w:color w:val="2F5496" w:themeColor="accent1" w:themeShade="BF"/>
      <w:sz w:val="26"/>
      <w:szCs w:val="26"/>
    </w:rPr>
  </w:style>
  <w:style w:type="paragraph" w:styleId="Textedebulles">
    <w:name w:val="Balloon Text"/>
    <w:basedOn w:val="Normal"/>
    <w:link w:val="TextedebullesCar"/>
    <w:uiPriority w:val="99"/>
    <w:semiHidden/>
    <w:unhideWhenUsed/>
    <w:rsid w:val="00E22A2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2A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157</Words>
  <Characters>869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Marie-Astrid Vialle</dc:creator>
  <cp:keywords/>
  <dc:description/>
  <cp:lastModifiedBy>Marie-Astrid Vialle</cp:lastModifiedBy>
  <cp:revision>3</cp:revision>
  <dcterms:created xsi:type="dcterms:W3CDTF">2019-06-27T18:41:00Z</dcterms:created>
  <dcterms:modified xsi:type="dcterms:W3CDTF">2020-01-22T08:27:00Z</dcterms:modified>
</cp:coreProperties>
</file>